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jc w:val="center"/>
        <w:rPr>
          <w:rFonts w:ascii="方正大标宋简体" w:hAnsi="方正大标宋简体" w:eastAsia="方正大标宋简体" w:cs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 xml:space="preserve"> </w:t>
      </w:r>
      <w:r>
        <w:rPr>
          <w:rFonts w:ascii="方正大标宋简体" w:hAnsi="方正大标宋简体" w:eastAsia="方正大标宋简体" w:cs="方正大标宋简体"/>
          <w:sz w:val="36"/>
          <w:szCs w:val="44"/>
        </w:rPr>
        <w:t xml:space="preserve"> 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44"/>
        </w:rPr>
        <w:t>活动轨迹说明书</w:t>
      </w:r>
    </w:p>
    <w:p>
      <w:pPr>
        <w:ind w:right="840" w:rightChars="4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p>
      <w:pPr>
        <w:spacing w:line="276" w:lineRule="auto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1.本人及共同居住家庭成员在最近14天内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（有/无）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中高风险区或国（境）外旅居史</w:t>
      </w:r>
      <w:r>
        <w:rPr>
          <w:rFonts w:hint="eastAsia" w:ascii="仿宋_GB2312" w:hAnsi="仿宋_GB2312" w:eastAsia="仿宋_GB2312" w:cs="仿宋_GB2312"/>
          <w:sz w:val="28"/>
          <w:szCs w:val="28"/>
        </w:rPr>
        <w:t>，（如有，填写往来开始时间、结束时间、往来详情）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276" w:lineRule="auto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2.本人及共同居住家庭成员在最近14天内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（有/无）与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中高风险区或国（境）外人员接触史，</w:t>
      </w:r>
      <w:r>
        <w:rPr>
          <w:rFonts w:hint="eastAsia" w:ascii="仿宋_GB2312" w:hAnsi="仿宋_GB2312" w:eastAsia="仿宋_GB2312" w:cs="仿宋_GB2312"/>
          <w:sz w:val="28"/>
          <w:szCs w:val="28"/>
        </w:rPr>
        <w:t>（如有，填写接触开始时间、结束时间、接触详情）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。</w:t>
      </w:r>
    </w:p>
    <w:p>
      <w:pPr>
        <w:spacing w:line="276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3.本人及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共同居住家庭成员</w:t>
      </w:r>
      <w:r>
        <w:rPr>
          <w:rFonts w:hint="eastAsia" w:ascii="仿宋_GB2312" w:hAnsi="仿宋_GB2312" w:eastAsia="仿宋_GB2312" w:cs="仿宋_GB2312"/>
          <w:sz w:val="28"/>
          <w:szCs w:val="28"/>
        </w:rPr>
        <w:t>在最近14天内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（有/无）接触过确诊、疑似病例或有发热、咳嗽症状人士，（如有，填写接触开始时间、结束时间、接触详情）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276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4.本人及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共同居住家庭成员</w:t>
      </w:r>
      <w:r>
        <w:rPr>
          <w:rFonts w:hint="eastAsia" w:ascii="仿宋_GB2312" w:hAnsi="仿宋_GB2312" w:eastAsia="仿宋_GB2312" w:cs="仿宋_GB2312"/>
          <w:sz w:val="28"/>
          <w:szCs w:val="28"/>
        </w:rPr>
        <w:t>在最近14天内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（有/无）发热、咳嗽等疑似症状，（如有，填写开始时间、结束时间、症状描述）</w:t>
      </w:r>
    </w:p>
    <w:p>
      <w:pPr>
        <w:spacing w:line="276" w:lineRule="auto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276" w:lineRule="auto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276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本人郑重承诺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：以上所有内容属实，如有隐瞒，愿意承担相应的法律责任。</w:t>
      </w:r>
    </w:p>
    <w:p>
      <w:pPr>
        <w:spacing w:line="276" w:lineRule="auto"/>
        <w:ind w:right="14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本人签名：           </w:t>
      </w:r>
    </w:p>
    <w:p>
      <w:pPr>
        <w:ind w:right="140"/>
        <w:jc w:val="righ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06DFD"/>
    <w:rsid w:val="000458F5"/>
    <w:rsid w:val="0024484A"/>
    <w:rsid w:val="00373827"/>
    <w:rsid w:val="00507D0A"/>
    <w:rsid w:val="007C17F2"/>
    <w:rsid w:val="0080324A"/>
    <w:rsid w:val="00942CA7"/>
    <w:rsid w:val="00A6129C"/>
    <w:rsid w:val="00CD1FBF"/>
    <w:rsid w:val="05E4292F"/>
    <w:rsid w:val="39A23314"/>
    <w:rsid w:val="53806DFD"/>
    <w:rsid w:val="61104394"/>
    <w:rsid w:val="7A4548CA"/>
    <w:rsid w:val="7BE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TotalTime>4</TotalTime>
  <ScaleCrop>false</ScaleCrop>
  <LinksUpToDate>false</LinksUpToDate>
  <CharactersWithSpaces>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2020-11-12T04:59:00Z</dcterms:created>
  <dc:creator>Administrator</dc:creator>
  <cp:lastModifiedBy>lin</cp:lastModifiedBy>
  <cp:lastPrinted>2020-04-22T08:02:00Z</cp:lastPrinted>
  <dcterms:modified xsi:type="dcterms:W3CDTF">2021-03-19T09:28:53Z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